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rPr/>
      </w:pPr>
      <w:r>
        <w:rPr/>
        <w:t>Credit Health Checklist</w:t>
      </w:r>
    </w:p>
    <w:p>
      <w:pPr>
        <w:pStyle w:val="Normal"/>
        <w:rPr/>
      </w:pPr>
      <w:r>
        <w:rPr/>
        <w:t>Use this checklist to keep your credit record accurate, your repayments consistent, and your financial reputation improving month by month. Review it monthly or quarterly.</w:t>
      </w:r>
    </w:p>
    <w:p>
      <w:pPr>
        <w:pStyle w:val="Heading2"/>
        <w:rPr/>
      </w:pPr>
      <w:r>
        <w:rPr/>
        <w:t>Section 1: Credit File Accuracy Check</w:t>
      </w:r>
    </w:p>
    <w:p>
      <w:pPr>
        <w:pStyle w:val="ListBullet"/>
        <w:numPr>
          <w:ilvl w:val="0"/>
          <w:numId w:val="2"/>
        </w:numPr>
        <w:rPr/>
      </w:pPr>
      <w:r>
        <w:rPr/>
        <w:t xml:space="preserve">☐ </w:t>
      </w:r>
      <w:r>
        <w:rPr/>
        <w:t>Checked Experian report via MoneySavingExpert Credit Club</w:t>
      </w:r>
    </w:p>
    <w:p>
      <w:pPr>
        <w:pStyle w:val="ListBullet"/>
        <w:numPr>
          <w:ilvl w:val="0"/>
          <w:numId w:val="2"/>
        </w:numPr>
        <w:rPr/>
      </w:pPr>
      <w:r>
        <w:rPr/>
        <w:t xml:space="preserve">☐ </w:t>
      </w:r>
      <w:r>
        <w:rPr/>
        <w:t>Checked Equifax report via ClearScore</w:t>
      </w:r>
    </w:p>
    <w:p>
      <w:pPr>
        <w:pStyle w:val="ListBullet"/>
        <w:numPr>
          <w:ilvl w:val="0"/>
          <w:numId w:val="2"/>
        </w:numPr>
        <w:rPr/>
      </w:pPr>
      <w:r>
        <w:rPr/>
        <w:t xml:space="preserve">☐ </w:t>
      </w:r>
      <w:r>
        <w:rPr/>
        <w:t>Checked TransUnion report via Credit Karma</w:t>
      </w:r>
    </w:p>
    <w:p>
      <w:pPr>
        <w:pStyle w:val="ListBullet"/>
        <w:numPr>
          <w:ilvl w:val="0"/>
          <w:numId w:val="2"/>
        </w:numPr>
        <w:rPr/>
      </w:pPr>
      <w:r>
        <w:rPr/>
        <w:t xml:space="preserve">☐ </w:t>
      </w:r>
      <w:r>
        <w:rPr/>
        <w:t>Confirmed personal details (name, address, DOB) are correct</w:t>
      </w:r>
    </w:p>
    <w:p>
      <w:pPr>
        <w:pStyle w:val="ListBullet"/>
        <w:numPr>
          <w:ilvl w:val="0"/>
          <w:numId w:val="2"/>
        </w:numPr>
        <w:rPr/>
      </w:pPr>
      <w:r>
        <w:rPr/>
        <w:t xml:space="preserve">☐ </w:t>
      </w:r>
      <w:r>
        <w:rPr/>
        <w:t>Checked for duplicate or closed accounts still showing open</w:t>
      </w:r>
    </w:p>
    <w:p>
      <w:pPr>
        <w:pStyle w:val="ListBullet"/>
        <w:numPr>
          <w:ilvl w:val="0"/>
          <w:numId w:val="2"/>
        </w:numPr>
        <w:rPr/>
      </w:pPr>
      <w:r>
        <w:rPr/>
        <w:t xml:space="preserve">☐ </w:t>
      </w:r>
      <w:r>
        <w:rPr/>
        <w:t>Disputed any incorrect entries (within 28-day rule)</w:t>
      </w:r>
    </w:p>
    <w:p>
      <w:pPr>
        <w:pStyle w:val="ListBullet"/>
        <w:numPr>
          <w:ilvl w:val="0"/>
          <w:numId w:val="2"/>
        </w:numPr>
        <w:rPr/>
      </w:pPr>
      <w:r>
        <w:rPr/>
        <w:t xml:space="preserve">☐ </w:t>
      </w:r>
      <w:r>
        <w:rPr/>
        <w:t>Confirmed I’m on the Electoral Roll at my current address</w:t>
      </w:r>
    </w:p>
    <w:p>
      <w:pPr>
        <w:pStyle w:val="Normal"/>
        <w:rPr/>
      </w:pPr>
      <w:r>
        <w:rPr/>
        <w:t xml:space="preserve">✅ </w:t>
      </w:r>
      <w:r>
        <w:rPr/>
        <w:t>Tip: Add a recurring calendar reminder every 3 months to check your credit reports.</w:t>
      </w:r>
    </w:p>
    <w:p>
      <w:pPr>
        <w:pStyle w:val="Heading2"/>
        <w:rPr/>
      </w:pPr>
      <w:r>
        <w:rPr/>
        <w:t>Section 2: Healthy Credit Habits Tracker</w:t>
      </w:r>
    </w:p>
    <w:p>
      <w:pPr>
        <w:pStyle w:val="Normal"/>
        <w:rPr/>
      </w:pPr>
      <w:r>
        <w:rPr/>
        <w:t>Tick each habit you’ve achieved this month:</w:t>
      </w:r>
    </w:p>
    <w:p>
      <w:pPr>
        <w:pStyle w:val="ListBullet"/>
        <w:numPr>
          <w:ilvl w:val="0"/>
          <w:numId w:val="2"/>
        </w:numPr>
        <w:rPr/>
      </w:pPr>
      <w:r>
        <w:rPr/>
        <w:t xml:space="preserve">☐ </w:t>
      </w:r>
      <w:r>
        <w:rPr/>
        <w:t>Made all payments on time</w:t>
      </w:r>
    </w:p>
    <w:p>
      <w:pPr>
        <w:pStyle w:val="ListBullet"/>
        <w:numPr>
          <w:ilvl w:val="0"/>
          <w:numId w:val="2"/>
        </w:numPr>
        <w:rPr/>
      </w:pPr>
      <w:r>
        <w:rPr/>
        <w:t xml:space="preserve">☐ </w:t>
      </w:r>
      <w:r>
        <w:rPr/>
        <w:t>Kept total credit use below 30%</w:t>
      </w:r>
    </w:p>
    <w:p>
      <w:pPr>
        <w:pStyle w:val="ListBullet"/>
        <w:numPr>
          <w:ilvl w:val="0"/>
          <w:numId w:val="2"/>
        </w:numPr>
        <w:rPr/>
      </w:pPr>
      <w:r>
        <w:rPr/>
        <w:t xml:space="preserve">☐ </w:t>
      </w:r>
      <w:r>
        <w:rPr/>
        <w:t>Avoided new hard credit searches</w:t>
      </w:r>
    </w:p>
    <w:p>
      <w:pPr>
        <w:pStyle w:val="ListBullet"/>
        <w:numPr>
          <w:ilvl w:val="0"/>
          <w:numId w:val="2"/>
        </w:numPr>
        <w:rPr/>
      </w:pPr>
      <w:r>
        <w:rPr/>
        <w:t xml:space="preserve">☐ </w:t>
      </w:r>
      <w:r>
        <w:rPr/>
        <w:t>Used at least one small credit account responsibly</w:t>
      </w:r>
    </w:p>
    <w:p>
      <w:pPr>
        <w:pStyle w:val="ListBullet"/>
        <w:numPr>
          <w:ilvl w:val="0"/>
          <w:numId w:val="2"/>
        </w:numPr>
        <w:rPr/>
      </w:pPr>
      <w:r>
        <w:rPr/>
        <w:t xml:space="preserve">☐ </w:t>
      </w:r>
      <w:r>
        <w:rPr/>
        <w:t>Paid more than the minimum on credit cards</w:t>
      </w:r>
    </w:p>
    <w:p>
      <w:pPr>
        <w:pStyle w:val="ListBullet"/>
        <w:numPr>
          <w:ilvl w:val="0"/>
          <w:numId w:val="2"/>
        </w:numPr>
        <w:rPr/>
      </w:pPr>
      <w:r>
        <w:rPr/>
        <w:t xml:space="preserve">☐ </w:t>
      </w:r>
      <w:r>
        <w:rPr/>
        <w:t>Avoided using overdraft</w:t>
      </w:r>
    </w:p>
    <w:p>
      <w:pPr>
        <w:pStyle w:val="Normal"/>
        <w:rPr/>
      </w:pPr>
      <w:r>
        <w:rPr/>
        <w:t xml:space="preserve">✅ </w:t>
      </w:r>
      <w:r>
        <w:rPr/>
        <w:t>Tip: Even small, regular payments build stronger positive data than big, one-off efforts.</w:t>
      </w:r>
    </w:p>
    <w:p>
      <w:pPr>
        <w:pStyle w:val="Heading2"/>
        <w:rPr/>
      </w:pPr>
      <w:r>
        <w:rPr/>
        <w:t>Section 3: Debt and Utilisation Review</w:t>
      </w:r>
    </w:p>
    <w:p>
      <w:pPr>
        <w:pStyle w:val="Normal"/>
        <w:rPr/>
      </w:pPr>
      <w:r>
        <w:rPr/>
        <w:t>Quarterly overview of your accounts:</w:t>
      </w:r>
    </w:p>
    <w:tbl>
      <w:tblPr>
        <w:tblW w:w="8640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728"/>
        <w:gridCol w:w="1728"/>
        <w:gridCol w:w="1728"/>
        <w:gridCol w:w="1728"/>
        <w:gridCol w:w="1728"/>
      </w:tblGrid>
      <w:tr>
        <w:trPr/>
        <w:tc>
          <w:tcPr>
            <w:tcW w:w="1728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Credit Account</w:t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Limit (£)</w:t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Current Balance (£)</w:t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Utilisation (%)</w:t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On-time Payments (Y/N)</w:t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 xml:space="preserve">✅ </w:t>
      </w:r>
      <w:r>
        <w:rPr/>
        <w:t>Goal: Keep overall utilisation below 30%, or lower if you can. Bonus: Request a small limit increase instead of closing unused accounts.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rPr/>
      </w:pPr>
      <w:r>
        <w:rPr/>
        <w:t>Section 4: Credit Recovery Milestones</w:t>
      </w:r>
    </w:p>
    <w:p>
      <w:pPr>
        <w:pStyle w:val="Normal"/>
        <w:rPr/>
      </w:pPr>
      <w:r>
        <w:rPr/>
        <w:t>Track your longer-term progress:</w:t>
      </w:r>
    </w:p>
    <w:tbl>
      <w:tblPr>
        <w:tblW w:w="8640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Goal</w:t>
            </w:r>
          </w:p>
        </w:tc>
        <w:tc>
          <w:tcPr>
            <w:tcW w:w="216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Target Date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Achieved</w:t>
            </w:r>
          </w:p>
        </w:tc>
        <w:tc>
          <w:tcPr>
            <w:tcW w:w="215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Notes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All active accounts up to date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15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All defaults / CCJs settled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15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No missed payments for 6 consecutive months</w:t>
            </w:r>
          </w:p>
        </w:tc>
        <w:tc>
          <w:tcPr>
            <w:tcW w:w="216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15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Credit utilisation below 30%</w:t>
            </w:r>
          </w:p>
        </w:tc>
        <w:tc>
          <w:tcPr>
            <w:tcW w:w="216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15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Score improved from 'Poor' → 'Fair'</w:t>
            </w:r>
          </w:p>
        </w:tc>
        <w:tc>
          <w:tcPr>
            <w:tcW w:w="216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15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Score improved from 'Fair' → 'Good'</w:t>
            </w:r>
          </w:p>
        </w:tc>
        <w:tc>
          <w:tcPr>
            <w:tcW w:w="216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15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Applied successfully for new mainstream credit (optional)</w:t>
            </w:r>
          </w:p>
        </w:tc>
        <w:tc>
          <w:tcPr>
            <w:tcW w:w="216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15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 xml:space="preserve">✅ </w:t>
      </w:r>
      <w:r>
        <w:rPr/>
        <w:t>Tip: Celebrate progress milestones — they’re proof of genuine recovery, even if your score number changes slowly.</w:t>
      </w:r>
    </w:p>
    <w:p>
      <w:pPr>
        <w:pStyle w:val="Heading2"/>
        <w:rPr/>
      </w:pPr>
      <w:r>
        <w:rPr/>
        <w:t>Personal Notes / Reminders</w:t>
      </w:r>
    </w:p>
    <w:p>
      <w:pPr>
        <w:pStyle w:val="Normal"/>
        <w:rPr/>
      </w:pPr>
      <w:r>
        <w:rPr/>
        <w:t>Use this space for reminders, disputes filed, or contacts made with lenders:</w:t>
      </w:r>
    </w:p>
    <w:p>
      <w:pPr>
        <w:pStyle w:val="Normal"/>
        <w:rPr/>
      </w:pPr>
      <w:r>
        <w:rPr/>
        <w:t>_____________________________________________________________</w:t>
      </w:r>
    </w:p>
    <w:p>
      <w:pPr>
        <w:pStyle w:val="Normal"/>
        <w:rPr/>
      </w:pPr>
      <w:r>
        <w:rPr/>
        <w:t>_____________________________________________________________</w:t>
      </w:r>
    </w:p>
    <w:p>
      <w:pPr>
        <w:pStyle w:val="Normal"/>
        <w:rPr/>
      </w:pPr>
      <w:r>
        <w:rPr/>
        <w:t>_____________________________________________________________</w:t>
      </w:r>
    </w:p>
    <w:p>
      <w:pPr>
        <w:pStyle w:val="Normal"/>
        <w:rPr/>
      </w:pPr>
      <w:r>
        <w:rPr/>
        <w:t>_____________________________________________________________</w:t>
      </w:r>
    </w:p>
    <w:p>
      <w:pPr>
        <w:pStyle w:val="Normal"/>
        <w:rPr/>
      </w:pPr>
      <w:r>
        <w:rPr/>
        <w:t>_____________________________________________________________</w:t>
      </w:r>
    </w:p>
    <w:p>
      <w:pPr>
        <w:pStyle w:val="IntenseQuot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IntenseQuot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IntenseQuote"/>
        <w:spacing w:before="200" w:after="280"/>
        <w:rPr>
          <w:sz w:val="24"/>
          <w:szCs w:val="24"/>
        </w:rPr>
      </w:pPr>
      <w:r>
        <w:rPr>
          <w:sz w:val="24"/>
          <w:szCs w:val="24"/>
        </w:rPr>
        <w:br/>
        <w:t>— Created by QuidSavvy.uk — Helping you rebuild financial confidence, step by step.</w:t>
      </w:r>
    </w:p>
    <w:sectPr>
      <w:footerReference w:type="default" r:id="rId2"/>
      <w:type w:val="nextPage"/>
      <w:pgSz w:w="11906" w:h="16838"/>
      <w:pgMar w:left="1800" w:right="1800" w:gutter="0" w:header="0" w:top="1134" w:footer="567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auto"/>
    <w:pitch w:val="variable"/>
  </w:font>
  <w:font w:name="Liberation Sans">
    <w:altName w:val="Arial"/>
    <w:charset w:val="00" w:characterSet="windows-1252"/>
    <w:family w:val="swiss"/>
    <w:pitch w:val="variable"/>
  </w:font>
  <w:font w:name="League Spartan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/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Segoe U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libri" w:hAnsi="Calibri" w:eastAsia="Segoe UI" w:cs="Tahoma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keepLines/>
      <w:numPr>
        <w:ilvl w:val="0"/>
        <w:numId w:val="0"/>
      </w:numPr>
      <w:spacing w:before="200" w:after="0"/>
      <w:outlineLvl w:val="3"/>
    </w:pPr>
    <w:rPr>
      <w:rFonts w:ascii="Calibri" w:hAnsi="Calibri" w:eastAsia="Segoe UI" w:cs="Tahoma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qFormat/>
    <w:pPr>
      <w:keepNext w:val="true"/>
      <w:keepLines/>
      <w:numPr>
        <w:ilvl w:val="0"/>
        <w:numId w:val="0"/>
      </w:numPr>
      <w:spacing w:before="200" w:after="0"/>
      <w:outlineLvl w:val="4"/>
    </w:pPr>
    <w:rPr>
      <w:rFonts w:ascii="Calibri" w:hAnsi="Calibri" w:eastAsia="Segoe UI" w:cs="Tahoma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libri" w:hAnsi="Calibri" w:eastAsia="Segoe UI" w:cs="Tahoma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libri" w:hAnsi="Calibri" w:eastAsia="Segoe UI" w:cs="Tahoma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libri" w:hAnsi="Calibri" w:eastAsia="Segoe UI" w:cs="Tahoma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 w:val="true"/>
      <w:keepLines/>
      <w:numPr>
        <w:ilvl w:val="0"/>
        <w:numId w:val="0"/>
      </w:numPr>
      <w:spacing w:before="200" w:after="0"/>
      <w:outlineLvl w:val="8"/>
    </w:pPr>
    <w:rPr>
      <w:rFonts w:ascii="Calibri" w:hAnsi="Calibri" w:eastAsia="Segoe UI" w:cs="Tahoma"/>
      <w:i/>
      <w:iCs/>
      <w:color w:themeColor="text1" w:themeTint="bf" w:val="404040"/>
      <w:sz w:val="20"/>
      <w:szCs w:val="20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link w:val="Heading1"/>
    <w:qFormat/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character" w:styleId="Heading2Char">
    <w:name w:val="Heading 2 Char"/>
    <w:basedOn w:val="DefaultParagraphFont"/>
    <w:link w:val="Heading2"/>
    <w:qFormat/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character" w:styleId="Heading3Char">
    <w:name w:val="Heading 3 Char"/>
    <w:basedOn w:val="DefaultParagraphFont"/>
    <w:link w:val="Heading3"/>
    <w:qFormat/>
    <w:rPr>
      <w:rFonts w:ascii="Calibri" w:hAnsi="Calibri" w:eastAsia="Segoe UI" w:cs="Tahoma"/>
      <w:b/>
      <w:bCs/>
      <w:color w:themeColor="accent1" w:val="4F81BD"/>
    </w:rPr>
  </w:style>
  <w:style w:type="character" w:styleId="TitleChar">
    <w:name w:val="Title Char"/>
    <w:basedOn w:val="DefaultParagraphFont"/>
    <w:link w:val="Title"/>
    <w:qFormat/>
    <w:rPr>
      <w:rFonts w:ascii="Calibri" w:hAnsi="Calibri" w:eastAsia="Segoe UI" w:cs="Tahoma"/>
      <w:color w:themeColor="text2" w:themeShade="bf"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link w:val="Subtitle"/>
    <w:qFormat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link w:val="BodyText2"/>
    <w:qFormat/>
    <w:rPr/>
  </w:style>
  <w:style w:type="character" w:styleId="BodyText3Char">
    <w:name w:val="Body Text 3 Char"/>
    <w:basedOn w:val="DefaultParagraphFont"/>
    <w:link w:val="BodyText3"/>
    <w:qFormat/>
    <w:rPr>
      <w:sz w:val="16"/>
      <w:szCs w:val="16"/>
    </w:rPr>
  </w:style>
  <w:style w:type="character" w:styleId="MacroTextChar">
    <w:name w:val="Macro Text Char"/>
    <w:basedOn w:val="DefaultParagraphFont"/>
    <w:link w:val="MacroText"/>
    <w:qFormat/>
    <w:rPr>
      <w:rFonts w:ascii="Courier" w:hAnsi="Courier"/>
      <w:sz w:val="20"/>
      <w:szCs w:val="20"/>
    </w:rPr>
  </w:style>
  <w:style w:type="character" w:styleId="QuoteChar">
    <w:name w:val="Quote Char"/>
    <w:basedOn w:val="DefaultParagraphFont"/>
    <w:link w:val="Quote"/>
    <w:qFormat/>
    <w:rPr>
      <w:i/>
      <w:iCs/>
      <w:color w:themeColor="text1" w:val="000000"/>
    </w:rPr>
  </w:style>
  <w:style w:type="character" w:styleId="Heading4Char">
    <w:name w:val="Heading 4 Char"/>
    <w:basedOn w:val="DefaultParagraphFont"/>
    <w:link w:val="Heading4"/>
    <w:qFormat/>
    <w:rPr>
      <w:rFonts w:ascii="Calibri" w:hAnsi="Calibri" w:eastAsia="Segoe UI" w:cs="Tahoma"/>
      <w:b/>
      <w:bCs/>
      <w:i/>
      <w:iCs/>
      <w:color w:themeColor="accent1" w:val="4F81BD"/>
    </w:rPr>
  </w:style>
  <w:style w:type="character" w:styleId="Heading5Char">
    <w:name w:val="Heading 5 Char"/>
    <w:basedOn w:val="DefaultParagraphFont"/>
    <w:link w:val="Heading5"/>
    <w:qFormat/>
    <w:rPr>
      <w:rFonts w:ascii="Calibri" w:hAnsi="Calibri" w:eastAsia="Segoe UI" w:cs="Tahoma"/>
      <w:color w:themeColor="accent1" w:themeShade="7f" w:val="243F60"/>
    </w:rPr>
  </w:style>
  <w:style w:type="character" w:styleId="Heading6Char">
    <w:name w:val="Heading 6 Char"/>
    <w:basedOn w:val="DefaultParagraphFont"/>
    <w:link w:val="Heading6"/>
    <w:qFormat/>
    <w:rPr>
      <w:rFonts w:ascii="Calibri" w:hAnsi="Calibri" w:eastAsia="Segoe UI" w:cs="Tahoma"/>
      <w:i/>
      <w:iCs/>
      <w:color w:themeColor="accent1" w:themeShade="7f" w:val="243F60"/>
    </w:rPr>
  </w:style>
  <w:style w:type="character" w:styleId="Heading7Char">
    <w:name w:val="Heading 7 Char"/>
    <w:basedOn w:val="DefaultParagraphFont"/>
    <w:link w:val="Heading7"/>
    <w:qFormat/>
    <w:rPr>
      <w:rFonts w:ascii="Calibri" w:hAnsi="Calibri" w:eastAsia="Segoe UI" w:cs="Tahoma"/>
      <w:i/>
      <w:iCs/>
      <w:color w:themeColor="text1" w:themeTint="bf" w:val="404040"/>
    </w:rPr>
  </w:style>
  <w:style w:type="character" w:styleId="Heading8Char">
    <w:name w:val="Heading 8 Char"/>
    <w:basedOn w:val="DefaultParagraphFont"/>
    <w:link w:val="Heading8"/>
    <w:qFormat/>
    <w:rPr>
      <w:rFonts w:ascii="Calibri" w:hAnsi="Calibri" w:eastAsia="Segoe UI" w:cs="Tahoma"/>
      <w:color w:themeColor="accent1" w:val="4F81BD"/>
      <w:sz w:val="20"/>
      <w:szCs w:val="20"/>
    </w:rPr>
  </w:style>
  <w:style w:type="character" w:styleId="Heading9Char">
    <w:name w:val="Heading 9 Char"/>
    <w:basedOn w:val="DefaultParagraphFont"/>
    <w:link w:val="Heading9"/>
    <w:qFormat/>
    <w:rPr>
      <w:rFonts w:ascii="Calibri" w:hAnsi="Calibri" w:eastAsia="Segoe UI" w:cs="Tahoma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QuoteChar">
    <w:name w:val="Intense Quote Char"/>
    <w:basedOn w:val="DefaultParagraphFont"/>
    <w:link w:val="IntenseQuote"/>
    <w:qFormat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qFormat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qFormat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pPr>
      <w:spacing w:before="0" w:after="120"/>
    </w:pPr>
    <w:rPr/>
  </w:style>
  <w:style w:type="paragraph" w:styleId="List">
    <w:name w:val="List"/>
    <w:basedOn w:val="Normal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qFormat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Segoe UI" w:cs="Tahoma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pPr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qFormat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qFormat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qFormat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pPr>
      <w:numPr>
        <w:ilvl w:val="0"/>
        <w:numId w:val="2"/>
      </w:numPr>
      <w:spacing w:before="0" w:after="200"/>
      <w:contextualSpacing/>
    </w:pPr>
    <w:rPr/>
  </w:style>
  <w:style w:type="paragraph" w:styleId="ListBullet2">
    <w:name w:val="List Bullet 2"/>
    <w:basedOn w:val="Normal"/>
    <w:pPr>
      <w:numPr>
        <w:ilvl w:val="0"/>
        <w:numId w:val="3"/>
      </w:numPr>
      <w:spacing w:before="0" w:after="200"/>
      <w:contextualSpacing/>
    </w:pPr>
    <w:rPr/>
  </w:style>
  <w:style w:type="paragraph" w:styleId="ListBullet3">
    <w:name w:val="List Bullet 3"/>
    <w:basedOn w:val="Normal"/>
    <w:pPr>
      <w:numPr>
        <w:ilvl w:val="0"/>
        <w:numId w:val="4"/>
      </w:numPr>
      <w:spacing w:before="0" w:after="200"/>
      <w:contextualSpacing/>
    </w:pPr>
    <w:rPr/>
  </w:style>
  <w:style w:type="paragraph" w:styleId="ListNumber">
    <w:name w:val="List Number"/>
    <w:basedOn w:val="Normal"/>
    <w:pPr>
      <w:numPr>
        <w:ilvl w:val="0"/>
        <w:numId w:val="5"/>
      </w:numPr>
      <w:spacing w:before="0" w:after="200"/>
      <w:contextualSpacing/>
    </w:pPr>
    <w:rPr/>
  </w:style>
  <w:style w:type="paragraph" w:styleId="ListNumber2">
    <w:name w:val="List Number 2"/>
    <w:basedOn w:val="Normal"/>
    <w:pPr>
      <w:numPr>
        <w:ilvl w:val="0"/>
        <w:numId w:val="6"/>
      </w:numPr>
      <w:spacing w:before="0" w:after="200"/>
      <w:contextualSpacing/>
    </w:pPr>
    <w:rPr/>
  </w:style>
  <w:style w:type="paragraph" w:styleId="ListNumber3">
    <w:name w:val="List Number 3"/>
    <w:basedOn w:val="Normal"/>
    <w:pPr>
      <w:numPr>
        <w:ilvl w:val="0"/>
        <w:numId w:val="7"/>
      </w:numPr>
      <w:spacing w:before="0" w:after="200"/>
      <w:contextualSpacing/>
    </w:pPr>
    <w:rPr/>
  </w:style>
  <w:style w:type="paragraph" w:styleId="ListContinue">
    <w:name w:val="List Continue"/>
    <w:basedOn w:val="Normal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ourier" w:hAnsi="Courier" w:eastAsia="Segoe UI" w:cs="Tahom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qFormat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qFormat/>
    <w:pPr>
      <w:outlineLvl w:val="9"/>
    </w:pPr>
    <w:rPr/>
  </w:style>
  <w:style w:type="paragraph" w:styleId="normal1">
    <w:name w:val="normal1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ListContents">
    <w:name w:val="List Contents"/>
    <w:basedOn w:val="Normal"/>
    <w:qFormat/>
    <w:pPr>
      <w:ind w:start="567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QS Default A4</Template>
  <TotalTime>1</TotalTime>
  <Application>LibreOffice/25.2.5.2$Windows_X86_64 LibreOffice_project/03d19516eb2e1dd5d4ccd751a0d6f35f35e08022</Application>
  <AppVersion>15.0000</AppVersion>
  <Pages>2</Pages>
  <Words>340</Words>
  <Characters>2075</Characters>
  <CharactersWithSpaces>2355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2025-10-13T17:08:49Z</dcterms:created>
  <dc:creator/>
  <dc:description>generated by python-docx</dc:description>
  <dc:language>en-GB</dc:language>
  <cp:lastModifiedBy/>
  <dcterms:modified xsi:type="dcterms:W3CDTF">2025-10-13T17:10:28Z</dcterms:modified>
  <cp:revision>2</cp:revision>
  <dc:subject/>
  <dc:title>QS Default A4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