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ind w:hanging="0" w:start="0"/>
        <w:rPr/>
      </w:pPr>
      <w:r>
        <w:rPr/>
        <w:t xml:space="preserve">30-Day No-Spend Challenge Tracker  </w:t>
        <w:tab/>
        <w:tab/>
        <w:tab/>
        <w:t xml:space="preserve">          </w:t>
      </w:r>
      <w:hyperlink r:id="rId2">
        <w:r>
          <w:rPr>
            <w:rStyle w:val="Hyperlink"/>
            <w:sz w:val="26"/>
            <w:szCs w:val="26"/>
          </w:rPr>
          <w:t>Full article here!</w:t>
        </w:r>
      </w:hyperlink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Use this tracker to complete a 30-day no-spend challenge. Mark off each day you successfully avoid non-essential spending. Reflect in the notes section about what you learned, what triggered spending urges, and what you’d do differently next time.</w:t>
      </w:r>
    </w:p>
    <w:tbl>
      <w:tblPr>
        <w:tblStyle w:val="TableGrid"/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2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3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4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5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7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8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9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10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11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12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13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14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15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16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17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18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19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20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21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22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23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24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25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26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27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28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29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Day 30</w:t>
            </w:r>
          </w:p>
        </w:tc>
      </w:tr>
    </w:tbl>
    <w:p>
      <w:pPr>
        <w:pStyle w:val="Heading2"/>
        <w:ind w:hanging="0" w:start="0"/>
        <w:rPr/>
      </w:pPr>
      <w:r>
        <w:rPr/>
        <w:br/>
      </w:r>
      <w:r>
        <w:rPr>
          <w:sz w:val="28"/>
          <w:szCs w:val="28"/>
        </w:rPr>
        <w:t>Reflection Notes: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0"/>
        <w:ind w:hanging="0" w:start="0"/>
        <w:rPr>
          <w:sz w:val="26"/>
          <w:szCs w:val="26"/>
        </w:rPr>
      </w:pPr>
      <w:r>
        <w:rPr>
          <w:sz w:val="26"/>
          <w:szCs w:val="26"/>
        </w:rPr>
        <w:t>Use this space to record how the challenge went, what you found hardest, and what you want to continue doing after the challenge.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800" w:right="1800" w:gutter="0" w:header="0" w:top="1134" w:footer="567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text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text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uidsavvy.uk/get-month-ahead-of-bills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LibreOffice/25.2.4.3$Windows_X86_64 LibreOffice_project/33e196637044ead23f5c3226cde09b47731f7e27</Application>
  <AppVersion>15.0000</AppVersion>
  <Pages>1</Pages>
  <Words>132</Words>
  <Characters>544</Characters>
  <CharactersWithSpaces>655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2025-06-14T14:36:43Z</dcterms:modified>
  <cp:revision>7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